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88D3" w14:textId="77777777" w:rsidR="00656A7D" w:rsidRDefault="00656A7D" w:rsidP="00656A7D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附件1：</w:t>
      </w:r>
    </w:p>
    <w:p w14:paraId="4BC9F82B" w14:textId="77777777" w:rsidR="00656A7D" w:rsidRDefault="00656A7D" w:rsidP="00656A7D">
      <w:pPr>
        <w:pStyle w:val="a0"/>
        <w:jc w:val="center"/>
      </w:pPr>
      <w:r>
        <w:rPr>
          <w:rFonts w:ascii="仿宋" w:eastAsia="仿宋" w:hAnsi="仿宋" w:hint="eastAsia"/>
          <w:b/>
          <w:sz w:val="24"/>
          <w:szCs w:val="24"/>
        </w:rPr>
        <w:t>电力系统</w:t>
      </w:r>
      <w:r>
        <w:rPr>
          <w:rFonts w:ascii="仿宋" w:eastAsia="仿宋" w:hAnsi="仿宋"/>
          <w:b/>
          <w:sz w:val="24"/>
          <w:szCs w:val="24"/>
        </w:rPr>
        <w:t>维护保养</w:t>
      </w:r>
      <w:r>
        <w:rPr>
          <w:rFonts w:ascii="仿宋" w:eastAsia="仿宋" w:hAnsi="仿宋" w:hint="eastAsia"/>
          <w:b/>
          <w:sz w:val="24"/>
          <w:szCs w:val="24"/>
        </w:rPr>
        <w:t>配件清单表</w:t>
      </w:r>
    </w:p>
    <w:tbl>
      <w:tblPr>
        <w:tblStyle w:val="a9"/>
        <w:tblW w:w="7997" w:type="dxa"/>
        <w:tblLook w:val="04A0" w:firstRow="1" w:lastRow="0" w:firstColumn="1" w:lastColumn="0" w:noHBand="0" w:noVBand="1"/>
      </w:tblPr>
      <w:tblGrid>
        <w:gridCol w:w="457"/>
        <w:gridCol w:w="863"/>
        <w:gridCol w:w="457"/>
        <w:gridCol w:w="516"/>
        <w:gridCol w:w="1083"/>
        <w:gridCol w:w="1946"/>
        <w:gridCol w:w="1649"/>
        <w:gridCol w:w="1026"/>
      </w:tblGrid>
      <w:tr w:rsidR="00146BA9" w14:paraId="62362881" w14:textId="77777777" w:rsidTr="00146BA9">
        <w:trPr>
          <w:trHeight w:val="1006"/>
        </w:trPr>
        <w:tc>
          <w:tcPr>
            <w:tcW w:w="449" w:type="dxa"/>
          </w:tcPr>
          <w:p w14:paraId="1E426A9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67" w:type="dxa"/>
          </w:tcPr>
          <w:p w14:paraId="74FF8B4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49" w:type="dxa"/>
          </w:tcPr>
          <w:p w14:paraId="0A8E0E2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07" w:type="dxa"/>
          </w:tcPr>
          <w:p w14:paraId="06C1202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84" w:type="dxa"/>
          </w:tcPr>
          <w:p w14:paraId="39FBE81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955" w:type="dxa"/>
          </w:tcPr>
          <w:p w14:paraId="1003855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常态化巡查子项目</w:t>
            </w:r>
          </w:p>
        </w:tc>
        <w:tc>
          <w:tcPr>
            <w:tcW w:w="1657" w:type="dxa"/>
          </w:tcPr>
          <w:p w14:paraId="721FED7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年度检修子项目</w:t>
            </w:r>
          </w:p>
        </w:tc>
        <w:tc>
          <w:tcPr>
            <w:tcW w:w="1029" w:type="dxa"/>
          </w:tcPr>
          <w:p w14:paraId="4DE4EBC8" w14:textId="77777777" w:rsidR="00656A7D" w:rsidRDefault="00656A7D" w:rsidP="00813047">
            <w:pPr>
              <w:pStyle w:val="a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预防性试验子项目</w:t>
            </w:r>
          </w:p>
        </w:tc>
      </w:tr>
      <w:tr w:rsidR="00146BA9" w14:paraId="604ED66F" w14:textId="77777777" w:rsidTr="00146BA9">
        <w:trPr>
          <w:trHeight w:val="2061"/>
        </w:trPr>
        <w:tc>
          <w:tcPr>
            <w:tcW w:w="449" w:type="dxa"/>
          </w:tcPr>
          <w:p w14:paraId="52BCB65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CAB89B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BCED2C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67" w:type="dxa"/>
          </w:tcPr>
          <w:p w14:paraId="5877DC1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943AEC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495FB1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变压器</w:t>
            </w:r>
          </w:p>
        </w:tc>
        <w:tc>
          <w:tcPr>
            <w:tcW w:w="449" w:type="dxa"/>
          </w:tcPr>
          <w:p w14:paraId="08CF5F0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67E558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7A50EA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507" w:type="dxa"/>
          </w:tcPr>
          <w:p w14:paraId="622F6C3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05659A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BB980C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084" w:type="dxa"/>
          </w:tcPr>
          <w:p w14:paraId="368E45D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B19D9A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9C02E1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</w:t>
            </w:r>
            <w:r>
              <w:rPr>
                <w:rFonts w:ascii="仿宋" w:eastAsia="仿宋" w:hAnsi="仿宋"/>
                <w:szCs w:val="21"/>
              </w:rPr>
              <w:t>CB10-1000-1250/10</w:t>
            </w:r>
          </w:p>
        </w:tc>
        <w:tc>
          <w:tcPr>
            <w:tcW w:w="1955" w:type="dxa"/>
          </w:tcPr>
          <w:p w14:paraId="5CB41DD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变压器外观检查；2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高低接线处检查；3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高压线圈抽头连接处检查；4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散热风机检查；5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温控器检查</w:t>
            </w:r>
          </w:p>
        </w:tc>
        <w:tc>
          <w:tcPr>
            <w:tcW w:w="1657" w:type="dxa"/>
          </w:tcPr>
          <w:p w14:paraId="04E8941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变压器卫生清洁；2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各连接处螺栓紧固；3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散热风机、温控器测试</w:t>
            </w:r>
          </w:p>
        </w:tc>
        <w:tc>
          <w:tcPr>
            <w:tcW w:w="1029" w:type="dxa"/>
          </w:tcPr>
          <w:p w14:paraId="69864D42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绝缘测试；2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直流电阻测试；3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耐压测试</w:t>
            </w:r>
          </w:p>
        </w:tc>
      </w:tr>
      <w:tr w:rsidR="00146BA9" w14:paraId="767BD0A7" w14:textId="77777777" w:rsidTr="00146BA9">
        <w:trPr>
          <w:trHeight w:val="2203"/>
        </w:trPr>
        <w:tc>
          <w:tcPr>
            <w:tcW w:w="449" w:type="dxa"/>
          </w:tcPr>
          <w:p w14:paraId="4B854B06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539BF1D5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20994B40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67" w:type="dxa"/>
          </w:tcPr>
          <w:p w14:paraId="33E8AC0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01CFB0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2D673D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低压进线柜</w:t>
            </w:r>
          </w:p>
        </w:tc>
        <w:tc>
          <w:tcPr>
            <w:tcW w:w="449" w:type="dxa"/>
          </w:tcPr>
          <w:p w14:paraId="2826B91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097F2E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04FA88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5B00CD2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8CB6560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  <w:p w14:paraId="3DFCF8A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084" w:type="dxa"/>
          </w:tcPr>
          <w:p w14:paraId="2CDC044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F9CB09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92F95C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</w:t>
            </w:r>
            <w:r>
              <w:rPr>
                <w:rFonts w:ascii="仿宋" w:eastAsia="仿宋" w:hAnsi="仿宋"/>
                <w:szCs w:val="21"/>
              </w:rPr>
              <w:t>LOKSET</w:t>
            </w:r>
          </w:p>
        </w:tc>
        <w:tc>
          <w:tcPr>
            <w:tcW w:w="1955" w:type="dxa"/>
          </w:tcPr>
          <w:p w14:paraId="0191D5F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进线刀闸、断路器检查；2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所有螺栓连接处检查，温度测量；3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表计、指示灯检查；4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电压、电流测量；5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柜内绝缘支撑件检查</w:t>
            </w:r>
          </w:p>
        </w:tc>
        <w:tc>
          <w:tcPr>
            <w:tcW w:w="1657" w:type="dxa"/>
          </w:tcPr>
          <w:p w14:paraId="52CA93C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隔离刀闸、断路器分合闸测试；3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409385AB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248D548B" w14:textId="77777777" w:rsidTr="00146BA9">
        <w:trPr>
          <w:trHeight w:val="2503"/>
        </w:trPr>
        <w:tc>
          <w:tcPr>
            <w:tcW w:w="449" w:type="dxa"/>
          </w:tcPr>
          <w:p w14:paraId="07008737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3A4FF5DD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2897F18F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681ABF5B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67" w:type="dxa"/>
          </w:tcPr>
          <w:p w14:paraId="652C000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40A74B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02D998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068B21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低压电容柜</w:t>
            </w:r>
          </w:p>
        </w:tc>
        <w:tc>
          <w:tcPr>
            <w:tcW w:w="449" w:type="dxa"/>
          </w:tcPr>
          <w:p w14:paraId="7B848CC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719522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172AF3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7B8982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7FB24C2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620B70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01B7F28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  <w:p w14:paraId="19EA111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084" w:type="dxa"/>
          </w:tcPr>
          <w:p w14:paraId="439ED7A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FC501C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3E1374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211B94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</w:t>
            </w:r>
            <w:r>
              <w:rPr>
                <w:rFonts w:ascii="仿宋" w:eastAsia="仿宋" w:hAnsi="仿宋"/>
                <w:szCs w:val="21"/>
              </w:rPr>
              <w:t>VC</w:t>
            </w:r>
          </w:p>
        </w:tc>
        <w:tc>
          <w:tcPr>
            <w:tcW w:w="1955" w:type="dxa"/>
          </w:tcPr>
          <w:p w14:paraId="2CFD3AD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隔离刀闸、小型断路器、电容切换接触器、电容器检查；2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各连接处温度测量；3无功补偿控制器状态检查；4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投入运行的补偿回路电流测量</w:t>
            </w:r>
          </w:p>
        </w:tc>
        <w:tc>
          <w:tcPr>
            <w:tcW w:w="1657" w:type="dxa"/>
          </w:tcPr>
          <w:p w14:paraId="09C6715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隔离刀闸、小型断路器分合闸测试；3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每个补偿回路回路，手动测试电容切换接触器投切情况；4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1CF600E7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1C0FB05F" w14:textId="77777777" w:rsidTr="00146BA9">
        <w:trPr>
          <w:trHeight w:val="2191"/>
        </w:trPr>
        <w:tc>
          <w:tcPr>
            <w:tcW w:w="449" w:type="dxa"/>
          </w:tcPr>
          <w:p w14:paraId="5CF11BEE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28C96596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14AE317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67" w:type="dxa"/>
          </w:tcPr>
          <w:p w14:paraId="40F6BAA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463759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6A2919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低压出线柜</w:t>
            </w:r>
          </w:p>
        </w:tc>
        <w:tc>
          <w:tcPr>
            <w:tcW w:w="449" w:type="dxa"/>
          </w:tcPr>
          <w:p w14:paraId="25B8647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DF2E07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99996F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7441268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26F9D4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EF1621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084" w:type="dxa"/>
          </w:tcPr>
          <w:p w14:paraId="5D4C05A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881186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B93021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</w:t>
            </w:r>
            <w:r>
              <w:rPr>
                <w:rFonts w:ascii="仿宋" w:eastAsia="仿宋" w:hAnsi="仿宋"/>
                <w:szCs w:val="21"/>
              </w:rPr>
              <w:t>LOKSET</w:t>
            </w:r>
          </w:p>
        </w:tc>
        <w:tc>
          <w:tcPr>
            <w:tcW w:w="1955" w:type="dxa"/>
          </w:tcPr>
          <w:p w14:paraId="71C4D75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隔离刀闸、出线断路器、检查；2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所有螺栓连接处温度测量；3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表计、指示灯检查；4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各出线断路器电流测量；5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柜内绝缘支撑件检查</w:t>
            </w:r>
          </w:p>
        </w:tc>
        <w:tc>
          <w:tcPr>
            <w:tcW w:w="1657" w:type="dxa"/>
          </w:tcPr>
          <w:p w14:paraId="278534E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9" w:type="dxa"/>
          </w:tcPr>
          <w:p w14:paraId="3C4AC90C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4C926651" w14:textId="77777777" w:rsidTr="00146BA9">
        <w:trPr>
          <w:trHeight w:val="1605"/>
        </w:trPr>
        <w:tc>
          <w:tcPr>
            <w:tcW w:w="449" w:type="dxa"/>
          </w:tcPr>
          <w:p w14:paraId="20EDEC47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628E295F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67" w:type="dxa"/>
          </w:tcPr>
          <w:p w14:paraId="02D60997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低压联络柜</w:t>
            </w:r>
          </w:p>
        </w:tc>
        <w:tc>
          <w:tcPr>
            <w:tcW w:w="449" w:type="dxa"/>
          </w:tcPr>
          <w:p w14:paraId="683AA4C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CD0EFC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668B11E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03A099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084" w:type="dxa"/>
          </w:tcPr>
          <w:p w14:paraId="4D8E63F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A9E7FA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</w:t>
            </w:r>
            <w:r>
              <w:rPr>
                <w:rFonts w:ascii="仿宋" w:eastAsia="仿宋" w:hAnsi="仿宋"/>
                <w:szCs w:val="21"/>
              </w:rPr>
              <w:t>LOKSET</w:t>
            </w:r>
          </w:p>
        </w:tc>
        <w:tc>
          <w:tcPr>
            <w:tcW w:w="1955" w:type="dxa"/>
          </w:tcPr>
          <w:p w14:paraId="5D933DD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断路器检查；2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表计、指示灯检查；3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联络装置是否完好；4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74B8790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柜内卫生清扫；断路器分合闸测试；3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各连接处螺栓紧固；4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联络装置测试</w:t>
            </w:r>
          </w:p>
        </w:tc>
        <w:tc>
          <w:tcPr>
            <w:tcW w:w="1029" w:type="dxa"/>
          </w:tcPr>
          <w:p w14:paraId="64091C5F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575D502A" w14:textId="77777777" w:rsidTr="00146BA9">
        <w:trPr>
          <w:trHeight w:val="898"/>
        </w:trPr>
        <w:tc>
          <w:tcPr>
            <w:tcW w:w="449" w:type="dxa"/>
          </w:tcPr>
          <w:p w14:paraId="276C0A4B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76D3A30E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302338B0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242814B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C66ED6A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67" w:type="dxa"/>
          </w:tcPr>
          <w:p w14:paraId="73AEED2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8CD9FE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37B4DF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C6B8ED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552D2B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高压进线柜</w:t>
            </w:r>
          </w:p>
        </w:tc>
        <w:tc>
          <w:tcPr>
            <w:tcW w:w="449" w:type="dxa"/>
          </w:tcPr>
          <w:p w14:paraId="6569F0A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C41DF0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616F24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9587D1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2C4586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417FB72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BA2A0F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907463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71D247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40DA2F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84" w:type="dxa"/>
          </w:tcPr>
          <w:p w14:paraId="0A3158D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22AD12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FA7A2B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D19E12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4DF887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K</w:t>
            </w:r>
            <w:r>
              <w:rPr>
                <w:rFonts w:ascii="仿宋" w:eastAsia="仿宋" w:hAnsi="仿宋"/>
                <w:szCs w:val="21"/>
              </w:rPr>
              <w:t>YN28</w:t>
            </w:r>
          </w:p>
        </w:tc>
        <w:tc>
          <w:tcPr>
            <w:tcW w:w="1955" w:type="dxa"/>
          </w:tcPr>
          <w:p w14:paraId="2E83C56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039D24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5447B9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表计、指示灯、微机综合保护器检查；3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高压电缆头检查；4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听有无放电声；5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闻有无臭氧味道；6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7F45C6C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2E80E0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真空断路器正常分合闸测试；3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真空断路器抽出梅花触头检查；4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触头盒静触头检查；5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各连接处螺栓紧固</w:t>
            </w:r>
          </w:p>
        </w:tc>
        <w:tc>
          <w:tcPr>
            <w:tcW w:w="1029" w:type="dxa"/>
          </w:tcPr>
          <w:p w14:paraId="0B6FB41C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真空断路器绝缘测试，回路电阻测试，耐压测试；2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微机综合保护器整组测试；3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所有绝缘支撑件测试，耐压测试</w:t>
            </w:r>
          </w:p>
        </w:tc>
      </w:tr>
      <w:tr w:rsidR="00146BA9" w14:paraId="76193AB4" w14:textId="77777777" w:rsidTr="00146BA9">
        <w:trPr>
          <w:trHeight w:val="1904"/>
        </w:trPr>
        <w:tc>
          <w:tcPr>
            <w:tcW w:w="449" w:type="dxa"/>
          </w:tcPr>
          <w:p w14:paraId="31D94BBA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783AEAB2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67" w:type="dxa"/>
          </w:tcPr>
          <w:p w14:paraId="074A9D7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4886A6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高压计量柜</w:t>
            </w:r>
          </w:p>
        </w:tc>
        <w:tc>
          <w:tcPr>
            <w:tcW w:w="449" w:type="dxa"/>
          </w:tcPr>
          <w:p w14:paraId="1066A86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D57D0C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3CF1868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8C3159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84" w:type="dxa"/>
          </w:tcPr>
          <w:p w14:paraId="0F209B0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0E7119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K</w:t>
            </w:r>
            <w:r>
              <w:rPr>
                <w:rFonts w:ascii="仿宋" w:eastAsia="仿宋" w:hAnsi="仿宋"/>
                <w:szCs w:val="21"/>
              </w:rPr>
              <w:t>YN28</w:t>
            </w:r>
          </w:p>
        </w:tc>
        <w:tc>
          <w:tcPr>
            <w:tcW w:w="1955" w:type="dxa"/>
          </w:tcPr>
          <w:p w14:paraId="6B9B79D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1，计量手车检查；2表计、指示灯检查；</w:t>
            </w: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听有无放电声；</w:t>
            </w: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闻有无臭氧味道；</w:t>
            </w: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469F1E9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计量手车抽出梅花触头检查；3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触头盒静触头检查；4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6164E104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1C69A4DA" w14:textId="77777777" w:rsidTr="00146BA9">
        <w:trPr>
          <w:trHeight w:val="1891"/>
        </w:trPr>
        <w:tc>
          <w:tcPr>
            <w:tcW w:w="449" w:type="dxa"/>
          </w:tcPr>
          <w:p w14:paraId="40EE0CF1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077355A4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6EA9311E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67" w:type="dxa"/>
          </w:tcPr>
          <w:p w14:paraId="6BCE431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2F162B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164BC5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PT</w:t>
            </w:r>
            <w:r>
              <w:rPr>
                <w:rFonts w:ascii="仿宋" w:eastAsia="仿宋" w:hAnsi="仿宋" w:hint="eastAsia"/>
                <w:szCs w:val="21"/>
              </w:rPr>
              <w:t>柜</w:t>
            </w:r>
          </w:p>
        </w:tc>
        <w:tc>
          <w:tcPr>
            <w:tcW w:w="449" w:type="dxa"/>
          </w:tcPr>
          <w:p w14:paraId="709AB98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ACCABB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8E54BF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2F9F7E7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4C3AF9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234003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84" w:type="dxa"/>
          </w:tcPr>
          <w:p w14:paraId="0FF8CE9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71B435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BF22B9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K</w:t>
            </w:r>
            <w:r>
              <w:rPr>
                <w:rFonts w:ascii="仿宋" w:eastAsia="仿宋" w:hAnsi="仿宋"/>
                <w:szCs w:val="21"/>
              </w:rPr>
              <w:t>YN28</w:t>
            </w:r>
          </w:p>
        </w:tc>
        <w:tc>
          <w:tcPr>
            <w:tcW w:w="1955" w:type="dxa"/>
          </w:tcPr>
          <w:p w14:paraId="247EAC9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ascii="仿宋" w:eastAsia="仿宋" w:hAnsi="仿宋"/>
                <w:szCs w:val="21"/>
              </w:rPr>
              <w:t>PT</w:t>
            </w:r>
            <w:r>
              <w:rPr>
                <w:rFonts w:ascii="仿宋" w:eastAsia="仿宋" w:hAnsi="仿宋" w:hint="eastAsia"/>
                <w:szCs w:val="21"/>
              </w:rPr>
              <w:t>手车检查；22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表计、指示灯、微机综合保护器检查；；</w:t>
            </w: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听有无放电声；</w:t>
            </w: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闻有无臭氧味道；</w:t>
            </w: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2AB04FA3" w14:textId="77777777" w:rsidR="00656A7D" w:rsidRDefault="00656A7D" w:rsidP="00813047">
            <w:pPr>
              <w:tabs>
                <w:tab w:val="left" w:pos="505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计</w:t>
            </w:r>
            <w:r>
              <w:rPr>
                <w:rFonts w:ascii="仿宋" w:eastAsia="仿宋" w:hAnsi="仿宋"/>
                <w:szCs w:val="21"/>
              </w:rPr>
              <w:t>PT</w:t>
            </w:r>
            <w:r>
              <w:rPr>
                <w:rFonts w:ascii="仿宋" w:eastAsia="仿宋" w:hAnsi="仿宋" w:hint="eastAsia"/>
                <w:szCs w:val="21"/>
              </w:rPr>
              <w:t>手车抽出梅花触头检查；3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触头盒静触头检查；4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48EBE2D3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3ED71166" w14:textId="77777777" w:rsidTr="00146BA9">
        <w:trPr>
          <w:trHeight w:val="2503"/>
        </w:trPr>
        <w:tc>
          <w:tcPr>
            <w:tcW w:w="449" w:type="dxa"/>
          </w:tcPr>
          <w:p w14:paraId="1BE5FDC3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6144EF04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2C9249BE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867" w:type="dxa"/>
          </w:tcPr>
          <w:p w14:paraId="0323B6F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C2F23B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77A9C6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高压联络柜</w:t>
            </w:r>
          </w:p>
        </w:tc>
        <w:tc>
          <w:tcPr>
            <w:tcW w:w="449" w:type="dxa"/>
          </w:tcPr>
          <w:p w14:paraId="05CEA8E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4323E7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6928BD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6F0CCD3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929A3B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D79F97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84" w:type="dxa"/>
          </w:tcPr>
          <w:p w14:paraId="3B63681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F9C7CB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168595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K</w:t>
            </w:r>
            <w:r>
              <w:rPr>
                <w:rFonts w:ascii="仿宋" w:eastAsia="仿宋" w:hAnsi="仿宋"/>
                <w:szCs w:val="21"/>
              </w:rPr>
              <w:t>YN28</w:t>
            </w:r>
          </w:p>
        </w:tc>
        <w:tc>
          <w:tcPr>
            <w:tcW w:w="1955" w:type="dxa"/>
          </w:tcPr>
          <w:p w14:paraId="7B37F33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C7A369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1.真空断路器检查；2表计、指示灯检查；</w:t>
            </w: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听有无放电声；</w:t>
            </w: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>闻有无臭氧味道；</w:t>
            </w: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678CD58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真空断路器正常分合闸测试；</w:t>
            </w: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真空断路器抽出梅花触头检查；</w:t>
            </w: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 xml:space="preserve"> 触头盒静触头检查；</w:t>
            </w: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20E9AA37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  <w:p w14:paraId="3F33BC99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所有绝缘支撑件测试，耐压测试</w:t>
            </w:r>
          </w:p>
        </w:tc>
      </w:tr>
      <w:tr w:rsidR="00146BA9" w14:paraId="07454F49" w14:textId="77777777" w:rsidTr="00146BA9">
        <w:trPr>
          <w:trHeight w:val="3690"/>
        </w:trPr>
        <w:tc>
          <w:tcPr>
            <w:tcW w:w="449" w:type="dxa"/>
          </w:tcPr>
          <w:p w14:paraId="5BC34B66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6E305D9F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084873C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0744E6FC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795E1162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28CDD384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867" w:type="dxa"/>
          </w:tcPr>
          <w:p w14:paraId="7B382C9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514960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1CD0C8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266331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5C1EA9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B52884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高压出线柜</w:t>
            </w:r>
          </w:p>
        </w:tc>
        <w:tc>
          <w:tcPr>
            <w:tcW w:w="449" w:type="dxa"/>
          </w:tcPr>
          <w:p w14:paraId="28425C8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4E3F64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86B5F0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A295E9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01EB8E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5A8149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4C29BD5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850A09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82CDA3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BBBDCB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10F8B4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C5E4C1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084" w:type="dxa"/>
          </w:tcPr>
          <w:p w14:paraId="489A554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3C6DB9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EE3E6C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81A65B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7BC36F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A96027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K</w:t>
            </w:r>
            <w:r>
              <w:rPr>
                <w:rFonts w:ascii="仿宋" w:eastAsia="仿宋" w:hAnsi="仿宋"/>
                <w:szCs w:val="21"/>
              </w:rPr>
              <w:t>YN28</w:t>
            </w:r>
          </w:p>
        </w:tc>
        <w:tc>
          <w:tcPr>
            <w:tcW w:w="1955" w:type="dxa"/>
          </w:tcPr>
          <w:p w14:paraId="17E878E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C73E7B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58CA26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表计、指示灯、微机综合保护器检查；3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高压电缆头检查；4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听有无放电声；5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闻有无臭氧味道；6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4F403F1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EC102C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D93CF86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真空断路器正常分合闸测试；</w:t>
            </w: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真空断路器抽出梅花触头检查；</w:t>
            </w:r>
            <w:r>
              <w:rPr>
                <w:rFonts w:ascii="仿宋" w:eastAsia="仿宋" w:hAnsi="仿宋"/>
                <w:szCs w:val="21"/>
              </w:rPr>
              <w:t>4.</w:t>
            </w:r>
            <w:r>
              <w:rPr>
                <w:rFonts w:ascii="仿宋" w:eastAsia="仿宋" w:hAnsi="仿宋" w:hint="eastAsia"/>
                <w:szCs w:val="21"/>
              </w:rPr>
              <w:t xml:space="preserve"> 触头盒静触头检查；</w:t>
            </w: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2A8D3C0C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真空断路器绝缘测试，回路电阻测试，耐压测试；2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微机综合保护器整组测试；3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所有绝缘支撑件测试，耐压测试</w:t>
            </w:r>
          </w:p>
        </w:tc>
      </w:tr>
      <w:tr w:rsidR="00146BA9" w14:paraId="2E9CA7BB" w14:textId="77777777" w:rsidTr="00146BA9">
        <w:trPr>
          <w:trHeight w:val="2503"/>
        </w:trPr>
        <w:tc>
          <w:tcPr>
            <w:tcW w:w="449" w:type="dxa"/>
          </w:tcPr>
          <w:p w14:paraId="08FF5C78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478B1CDE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3EDF501C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18110563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867" w:type="dxa"/>
          </w:tcPr>
          <w:p w14:paraId="600857D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B1DD74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2D7826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0B350B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高压电缆</w:t>
            </w:r>
          </w:p>
        </w:tc>
        <w:tc>
          <w:tcPr>
            <w:tcW w:w="449" w:type="dxa"/>
          </w:tcPr>
          <w:p w14:paraId="1A2C2A0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B559CE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E70E02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B54CFC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</w:t>
            </w:r>
          </w:p>
        </w:tc>
        <w:tc>
          <w:tcPr>
            <w:tcW w:w="507" w:type="dxa"/>
          </w:tcPr>
          <w:p w14:paraId="1FB4C0D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455E77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E9EB74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9E8CA1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84" w:type="dxa"/>
          </w:tcPr>
          <w:p w14:paraId="029CFAB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B4C1B9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1CA940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39C73F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YJV10KV-95-300</w:t>
            </w:r>
          </w:p>
        </w:tc>
        <w:tc>
          <w:tcPr>
            <w:tcW w:w="1955" w:type="dxa"/>
          </w:tcPr>
          <w:p w14:paraId="44193B1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6FBFCC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C1E277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电缆鼻子有无高温变色痕迹；2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电缆头有无放电烧焦痕迹</w:t>
            </w:r>
          </w:p>
        </w:tc>
        <w:tc>
          <w:tcPr>
            <w:tcW w:w="1657" w:type="dxa"/>
          </w:tcPr>
          <w:p w14:paraId="0BDC64F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119E05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8C08BE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电缆头清洁处理</w:t>
            </w:r>
          </w:p>
        </w:tc>
        <w:tc>
          <w:tcPr>
            <w:tcW w:w="1029" w:type="dxa"/>
          </w:tcPr>
          <w:p w14:paraId="0DC3E108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真空断路器绝缘测试，回路电阻测试，耐压测试；2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微机综合保护器整组测试</w:t>
            </w:r>
          </w:p>
        </w:tc>
      </w:tr>
      <w:tr w:rsidR="00146BA9" w14:paraId="40E1EE85" w14:textId="77777777" w:rsidTr="00146BA9">
        <w:trPr>
          <w:trHeight w:val="1413"/>
        </w:trPr>
        <w:tc>
          <w:tcPr>
            <w:tcW w:w="449" w:type="dxa"/>
          </w:tcPr>
          <w:p w14:paraId="4ADB70C6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F822C7A" w14:textId="77777777" w:rsidR="00656A7D" w:rsidRDefault="00656A7D" w:rsidP="00813047">
            <w:pPr>
              <w:pStyle w:val="a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867" w:type="dxa"/>
          </w:tcPr>
          <w:p w14:paraId="1FF1284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1A2EB1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绝缘工器具</w:t>
            </w:r>
          </w:p>
        </w:tc>
        <w:tc>
          <w:tcPr>
            <w:tcW w:w="449" w:type="dxa"/>
          </w:tcPr>
          <w:p w14:paraId="6222574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A7C25C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507" w:type="dxa"/>
          </w:tcPr>
          <w:p w14:paraId="67C20B7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A3E118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84" w:type="dxa"/>
          </w:tcPr>
          <w:p w14:paraId="5A33E85F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4666D6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0KV</w:t>
            </w:r>
          </w:p>
        </w:tc>
        <w:tc>
          <w:tcPr>
            <w:tcW w:w="1955" w:type="dxa"/>
          </w:tcPr>
          <w:p w14:paraId="38803A6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A4C379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检查绝缘工器具是否在有效试验周期内且合格</w:t>
            </w:r>
          </w:p>
        </w:tc>
        <w:tc>
          <w:tcPr>
            <w:tcW w:w="1657" w:type="dxa"/>
          </w:tcPr>
          <w:p w14:paraId="48FC5C1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9" w:type="dxa"/>
          </w:tcPr>
          <w:p w14:paraId="1466A558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1绝缘测试，耐压测试，声光测试</w:t>
            </w:r>
          </w:p>
        </w:tc>
      </w:tr>
      <w:tr w:rsidR="00146BA9" w14:paraId="57434CE0" w14:textId="77777777" w:rsidTr="00146BA9">
        <w:trPr>
          <w:trHeight w:val="1904"/>
        </w:trPr>
        <w:tc>
          <w:tcPr>
            <w:tcW w:w="449" w:type="dxa"/>
          </w:tcPr>
          <w:p w14:paraId="36883E15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23C27656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76427863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867" w:type="dxa"/>
          </w:tcPr>
          <w:p w14:paraId="6F11622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8F04E1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5EF7D1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直流屏</w:t>
            </w:r>
          </w:p>
        </w:tc>
        <w:tc>
          <w:tcPr>
            <w:tcW w:w="449" w:type="dxa"/>
          </w:tcPr>
          <w:p w14:paraId="4F9E23C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0CEABD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3A3DD5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507" w:type="dxa"/>
          </w:tcPr>
          <w:p w14:paraId="106FBC0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98C76C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CB65F0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84" w:type="dxa"/>
          </w:tcPr>
          <w:p w14:paraId="4B68EC8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34773E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735B67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G</w:t>
            </w:r>
            <w:r>
              <w:rPr>
                <w:rFonts w:ascii="仿宋" w:eastAsia="仿宋" w:hAnsi="仿宋"/>
                <w:szCs w:val="21"/>
              </w:rPr>
              <w:t>ZDW</w:t>
            </w:r>
          </w:p>
        </w:tc>
        <w:tc>
          <w:tcPr>
            <w:tcW w:w="1955" w:type="dxa"/>
          </w:tcPr>
          <w:p w14:paraId="22A5B56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所有元件外观检查；2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表计、指示灯检查；3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输入输出电压电流检查；4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主机，各充电模块检查；5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蓄电池检查</w:t>
            </w:r>
          </w:p>
        </w:tc>
        <w:tc>
          <w:tcPr>
            <w:tcW w:w="1657" w:type="dxa"/>
          </w:tcPr>
          <w:p w14:paraId="4A2CA61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各出线小型断路器分合闸测试；3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蓄电池电极处理，联接螺栓紧固</w:t>
            </w:r>
          </w:p>
        </w:tc>
        <w:tc>
          <w:tcPr>
            <w:tcW w:w="1029" w:type="dxa"/>
          </w:tcPr>
          <w:p w14:paraId="2DEC248F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4A7DF729" w14:textId="77777777" w:rsidTr="00146BA9">
        <w:trPr>
          <w:trHeight w:val="2802"/>
        </w:trPr>
        <w:tc>
          <w:tcPr>
            <w:tcW w:w="449" w:type="dxa"/>
          </w:tcPr>
          <w:p w14:paraId="4BE91FCA" w14:textId="77777777" w:rsidR="00656A7D" w:rsidRDefault="00656A7D" w:rsidP="00813047">
            <w:pPr>
              <w:pStyle w:val="a0"/>
              <w:rPr>
                <w:szCs w:val="21"/>
              </w:rPr>
            </w:pPr>
          </w:p>
          <w:p w14:paraId="4975703C" w14:textId="77777777" w:rsidR="00656A7D" w:rsidRDefault="00656A7D" w:rsidP="00813047">
            <w:pPr>
              <w:pStyle w:val="a0"/>
              <w:rPr>
                <w:szCs w:val="21"/>
              </w:rPr>
            </w:pPr>
          </w:p>
          <w:p w14:paraId="395F7E32" w14:textId="77777777" w:rsidR="00656A7D" w:rsidRDefault="00656A7D" w:rsidP="00813047">
            <w:pPr>
              <w:pStyle w:val="a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  <w:p w14:paraId="1F791A2F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</w:tc>
        <w:tc>
          <w:tcPr>
            <w:tcW w:w="867" w:type="dxa"/>
          </w:tcPr>
          <w:p w14:paraId="03EE44A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6CBC03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19A9F4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环网柜出线间隔柜</w:t>
            </w:r>
          </w:p>
        </w:tc>
        <w:tc>
          <w:tcPr>
            <w:tcW w:w="449" w:type="dxa"/>
          </w:tcPr>
          <w:p w14:paraId="13DD4CB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BD423B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46A7E7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507" w:type="dxa"/>
          </w:tcPr>
          <w:p w14:paraId="04827F6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D5EB35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513D6E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84" w:type="dxa"/>
          </w:tcPr>
          <w:p w14:paraId="7528D0E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H</w:t>
            </w:r>
            <w:r>
              <w:rPr>
                <w:rFonts w:ascii="仿宋" w:eastAsia="仿宋" w:hAnsi="仿宋"/>
                <w:szCs w:val="21"/>
              </w:rPr>
              <w:t>XGN17</w:t>
            </w:r>
          </w:p>
        </w:tc>
        <w:tc>
          <w:tcPr>
            <w:tcW w:w="1955" w:type="dxa"/>
          </w:tcPr>
          <w:p w14:paraId="39E4395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表计、指示灯、微机综合保护器检查；3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高压电缆头检查；4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听有无放电声；5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闻有无臭氧味道；6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03779FD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柜内卫生清扫；2断路器正常分合闸测试；3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1F3B8C31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断路器绝缘测试；2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微机综合保护器整组测试；3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所有绝缘支撑件测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试；4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耐压测试</w:t>
            </w:r>
          </w:p>
        </w:tc>
      </w:tr>
      <w:tr w:rsidR="00146BA9" w14:paraId="38CBE68E" w14:textId="77777777" w:rsidTr="00146BA9">
        <w:trPr>
          <w:trHeight w:val="2790"/>
        </w:trPr>
        <w:tc>
          <w:tcPr>
            <w:tcW w:w="449" w:type="dxa"/>
          </w:tcPr>
          <w:p w14:paraId="5D7FC50C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09B73F72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609A2F9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867" w:type="dxa"/>
          </w:tcPr>
          <w:p w14:paraId="4ABE0AE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7B49DE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71A6EE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高压开关柜</w:t>
            </w:r>
          </w:p>
        </w:tc>
        <w:tc>
          <w:tcPr>
            <w:tcW w:w="449" w:type="dxa"/>
          </w:tcPr>
          <w:p w14:paraId="7C1E430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FFD4D1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383290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507" w:type="dxa"/>
          </w:tcPr>
          <w:p w14:paraId="79C9917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44DE443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DECD96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084" w:type="dxa"/>
          </w:tcPr>
          <w:p w14:paraId="225D77A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6C3E15C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3A9804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G</w:t>
            </w:r>
            <w:r>
              <w:rPr>
                <w:rFonts w:ascii="仿宋" w:eastAsia="仿宋" w:hAnsi="仿宋"/>
                <w:szCs w:val="21"/>
              </w:rPr>
              <w:t>G-1A</w:t>
            </w:r>
          </w:p>
        </w:tc>
        <w:tc>
          <w:tcPr>
            <w:tcW w:w="1955" w:type="dxa"/>
          </w:tcPr>
          <w:p w14:paraId="28AA24F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257F789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真空断路器检查；2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表计、指示灯、微机综合保护器检查；3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高压电缆头检查；4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听有无放电声；5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闻有无臭氧味道；6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柜内封堵检查</w:t>
            </w:r>
          </w:p>
        </w:tc>
        <w:tc>
          <w:tcPr>
            <w:tcW w:w="1657" w:type="dxa"/>
          </w:tcPr>
          <w:p w14:paraId="23C00F46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A16B55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柜内卫生清扫；2断路器正常分合闸测试；3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各连接处螺栓紧固</w:t>
            </w:r>
          </w:p>
        </w:tc>
        <w:tc>
          <w:tcPr>
            <w:tcW w:w="1029" w:type="dxa"/>
          </w:tcPr>
          <w:p w14:paraId="74388ED1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断路器绝缘测试；2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微机综合保护器整组测试；3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所有绝缘支撑件测试；4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耐压测试</w:t>
            </w:r>
          </w:p>
        </w:tc>
      </w:tr>
      <w:tr w:rsidR="00146BA9" w14:paraId="09C0F029" w14:textId="77777777" w:rsidTr="00146BA9">
        <w:trPr>
          <w:trHeight w:val="1533"/>
        </w:trPr>
        <w:tc>
          <w:tcPr>
            <w:tcW w:w="449" w:type="dxa"/>
          </w:tcPr>
          <w:p w14:paraId="0158AE88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422C3BD2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35FFCBC5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67" w:type="dxa"/>
          </w:tcPr>
          <w:p w14:paraId="313919C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69E157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29AA8F5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灭弧气体柜</w:t>
            </w:r>
          </w:p>
        </w:tc>
        <w:tc>
          <w:tcPr>
            <w:tcW w:w="449" w:type="dxa"/>
          </w:tcPr>
          <w:p w14:paraId="0F48A723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140B09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9C3B0F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</w:t>
            </w:r>
          </w:p>
        </w:tc>
        <w:tc>
          <w:tcPr>
            <w:tcW w:w="507" w:type="dxa"/>
          </w:tcPr>
          <w:p w14:paraId="4369471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8D999F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0EF3A92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84" w:type="dxa"/>
          </w:tcPr>
          <w:p w14:paraId="34AD785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DEE716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3F81676A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七氟丙烷</w:t>
            </w:r>
          </w:p>
        </w:tc>
        <w:tc>
          <w:tcPr>
            <w:tcW w:w="1955" w:type="dxa"/>
          </w:tcPr>
          <w:p w14:paraId="6269360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保持防护区和控制室清洁、干燥与通风良好；2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检查每个灭火剂瓶组的压力值是否在绿色区域内；3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驱动器的保险</w:t>
            </w:r>
          </w:p>
        </w:tc>
        <w:tc>
          <w:tcPr>
            <w:tcW w:w="1657" w:type="dxa"/>
          </w:tcPr>
          <w:p w14:paraId="794AB9A7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9" w:type="dxa"/>
          </w:tcPr>
          <w:p w14:paraId="42C13953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00CC2AA3" w14:textId="77777777" w:rsidTr="00146BA9">
        <w:trPr>
          <w:trHeight w:val="2503"/>
        </w:trPr>
        <w:tc>
          <w:tcPr>
            <w:tcW w:w="449" w:type="dxa"/>
          </w:tcPr>
          <w:p w14:paraId="49CA018D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65AA61F3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</w:p>
          <w:p w14:paraId="547C9E6A" w14:textId="77777777" w:rsidR="00656A7D" w:rsidRDefault="00656A7D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867" w:type="dxa"/>
          </w:tcPr>
          <w:p w14:paraId="4BD61B01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FD6CEA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1EC3B078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平层配电箱</w:t>
            </w:r>
          </w:p>
        </w:tc>
        <w:tc>
          <w:tcPr>
            <w:tcW w:w="449" w:type="dxa"/>
          </w:tcPr>
          <w:p w14:paraId="5455BB8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808961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7C71EA75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台</w:t>
            </w:r>
          </w:p>
        </w:tc>
        <w:tc>
          <w:tcPr>
            <w:tcW w:w="507" w:type="dxa"/>
          </w:tcPr>
          <w:p w14:paraId="393C7414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5F3DFA8E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  <w:p w14:paraId="67C20AE0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140</w:t>
            </w:r>
          </w:p>
        </w:tc>
        <w:tc>
          <w:tcPr>
            <w:tcW w:w="1084" w:type="dxa"/>
          </w:tcPr>
          <w:p w14:paraId="1A2825CB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55" w:type="dxa"/>
          </w:tcPr>
          <w:p w14:paraId="113E9E3D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电井水、配电箱卫生清扫；2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所有元件外观检查；</w:t>
            </w: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 xml:space="preserve"> 表计、指示灯检查；微机综合保护器检查；4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听有无放电声；5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闻有无臭氧味道；6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桥架防火泥封堵检查</w:t>
            </w:r>
          </w:p>
        </w:tc>
        <w:tc>
          <w:tcPr>
            <w:tcW w:w="1657" w:type="dxa"/>
          </w:tcPr>
          <w:p w14:paraId="2A493432" w14:textId="77777777" w:rsidR="00656A7D" w:rsidRDefault="00656A7D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9" w:type="dxa"/>
          </w:tcPr>
          <w:p w14:paraId="5564382E" w14:textId="77777777" w:rsidR="00656A7D" w:rsidRDefault="00656A7D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  <w:tr w:rsidR="00146BA9" w14:paraId="44B2457F" w14:textId="77777777" w:rsidTr="00146BA9">
        <w:trPr>
          <w:trHeight w:val="407"/>
        </w:trPr>
        <w:tc>
          <w:tcPr>
            <w:tcW w:w="449" w:type="dxa"/>
          </w:tcPr>
          <w:p w14:paraId="7E0EC38B" w14:textId="38CB2793" w:rsidR="00146BA9" w:rsidRDefault="00146BA9" w:rsidP="00813047">
            <w:pPr>
              <w:pStyle w:val="a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867" w:type="dxa"/>
          </w:tcPr>
          <w:p w14:paraId="17709F7D" w14:textId="592BE429" w:rsidR="00146BA9" w:rsidRDefault="00146BA9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其它</w:t>
            </w:r>
          </w:p>
        </w:tc>
        <w:tc>
          <w:tcPr>
            <w:tcW w:w="449" w:type="dxa"/>
          </w:tcPr>
          <w:p w14:paraId="56A338C7" w14:textId="77777777" w:rsidR="00146BA9" w:rsidRDefault="00146BA9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7" w:type="dxa"/>
          </w:tcPr>
          <w:p w14:paraId="4EC6173D" w14:textId="77777777" w:rsidR="00146BA9" w:rsidRDefault="00146BA9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4" w:type="dxa"/>
          </w:tcPr>
          <w:p w14:paraId="20765D0C" w14:textId="77777777" w:rsidR="00146BA9" w:rsidRDefault="00146BA9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55" w:type="dxa"/>
          </w:tcPr>
          <w:p w14:paraId="77DC5FAF" w14:textId="00BB83FF" w:rsidR="00146BA9" w:rsidRDefault="00146BA9" w:rsidP="00813047">
            <w:pPr>
              <w:pStyle w:val="a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其它甲方需要维护保养的电气设备</w:t>
            </w:r>
          </w:p>
        </w:tc>
        <w:tc>
          <w:tcPr>
            <w:tcW w:w="1657" w:type="dxa"/>
          </w:tcPr>
          <w:p w14:paraId="5C4FC3F8" w14:textId="77777777" w:rsidR="00146BA9" w:rsidRDefault="00146BA9" w:rsidP="00813047">
            <w:pPr>
              <w:pStyle w:val="a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9" w:type="dxa"/>
          </w:tcPr>
          <w:p w14:paraId="7B1DE39F" w14:textId="77777777" w:rsidR="00146BA9" w:rsidRDefault="00146BA9" w:rsidP="00813047">
            <w:pPr>
              <w:pStyle w:val="a0"/>
              <w:rPr>
                <w:rFonts w:ascii="仿宋" w:eastAsia="仿宋" w:hAnsi="仿宋"/>
                <w:szCs w:val="21"/>
              </w:rPr>
            </w:pPr>
          </w:p>
        </w:tc>
      </w:tr>
    </w:tbl>
    <w:p w14:paraId="0247A547" w14:textId="77777777" w:rsidR="0009748B" w:rsidRPr="00656A7D" w:rsidRDefault="0009748B"/>
    <w:sectPr w:rsidR="0009748B" w:rsidRPr="0065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0190" w14:textId="77777777" w:rsidR="00E2516A" w:rsidRDefault="00E2516A" w:rsidP="00656A7D">
      <w:r>
        <w:separator/>
      </w:r>
    </w:p>
  </w:endnote>
  <w:endnote w:type="continuationSeparator" w:id="0">
    <w:p w14:paraId="4007A919" w14:textId="77777777" w:rsidR="00E2516A" w:rsidRDefault="00E2516A" w:rsidP="006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572A" w14:textId="77777777" w:rsidR="00E2516A" w:rsidRDefault="00E2516A" w:rsidP="00656A7D">
      <w:r>
        <w:separator/>
      </w:r>
    </w:p>
  </w:footnote>
  <w:footnote w:type="continuationSeparator" w:id="0">
    <w:p w14:paraId="2ACF6564" w14:textId="77777777" w:rsidR="00E2516A" w:rsidRDefault="00E2516A" w:rsidP="0065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47"/>
    <w:rsid w:val="0009748B"/>
    <w:rsid w:val="00146BA9"/>
    <w:rsid w:val="00656A7D"/>
    <w:rsid w:val="009C3447"/>
    <w:rsid w:val="00C377C6"/>
    <w:rsid w:val="00E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C3132"/>
  <w15:chartTrackingRefBased/>
  <w15:docId w15:val="{DD1A4F2F-CF49-4999-87B3-BC6A246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6A7D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56A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56A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6A7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56A7D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656A7D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656A7D"/>
    <w:rPr>
      <w:rFonts w:ascii="Times New Roman" w:eastAsia="宋体" w:hAnsi="Times New Roman" w:cs="Times New Roman"/>
      <w:szCs w:val="20"/>
    </w:rPr>
  </w:style>
  <w:style w:type="table" w:styleId="a9">
    <w:name w:val="Table Grid"/>
    <w:basedOn w:val="a2"/>
    <w:uiPriority w:val="39"/>
    <w:qFormat/>
    <w:rsid w:val="00656A7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2022-07-28T09:47:00Z</dcterms:created>
  <dcterms:modified xsi:type="dcterms:W3CDTF">2022-07-29T11:25:00Z</dcterms:modified>
</cp:coreProperties>
</file>